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framePr w:wrap="auto" w:vAnchor="margin" w:hAnchor="text" w:yAlign="inline"/>
        <w:kinsoku/>
        <w:wordWrap/>
        <w:overflowPunct/>
        <w:topLinePunct w:val="0"/>
        <w:autoSpaceDE/>
        <w:autoSpaceDN/>
        <w:bidi w:val="0"/>
        <w:adjustRightInd/>
        <w:snapToGrid/>
        <w:spacing w:after="200" w:line="560" w:lineRule="exact"/>
        <w:jc w:val="center"/>
        <w:textAlignment w:val="auto"/>
        <w:rPr>
          <w:rFonts w:hint="eastAsia" w:ascii="仿宋_GB2312" w:hAnsi="仿宋_GB2312" w:eastAsia="仿宋_GB2312" w:cs="仿宋_GB2312"/>
          <w:sz w:val="28"/>
          <w:szCs w:val="28"/>
          <w:highlight w:val="none"/>
          <w:rtl w:val="0"/>
          <w:lang w:val="zh-TW" w:eastAsia="zh-TW"/>
        </w:rPr>
      </w:pPr>
      <w:r>
        <w:rPr>
          <w:rFonts w:hint="eastAsia" w:ascii="仿宋_GB2312" w:hAnsi="仿宋_GB2312" w:eastAsia="仿宋_GB2312" w:cs="仿宋_GB2312"/>
          <w:b/>
          <w:bCs/>
          <w:sz w:val="36"/>
          <w:szCs w:val="36"/>
          <w:highlight w:val="none"/>
          <w:rtl w:val="0"/>
          <w:lang w:eastAsia="zh-TW"/>
        </w:rPr>
        <w:t>西安市公安局</w:t>
      </w:r>
      <w:r>
        <w:rPr>
          <w:rFonts w:hint="eastAsia" w:ascii="仿宋_GB2312" w:hAnsi="仿宋_GB2312" w:eastAsia="仿宋_GB2312" w:cs="仿宋_GB2312"/>
          <w:b/>
          <w:bCs/>
          <w:color w:val="000000" w:themeColor="text1"/>
          <w:sz w:val="36"/>
          <w:szCs w:val="36"/>
          <w:highlight w:val="none"/>
          <w:rtl w:val="0"/>
          <w:lang w:val="en-US" w:eastAsia="zh-CN"/>
          <w14:textFill>
            <w14:solidFill>
              <w14:schemeClr w14:val="tx1"/>
            </w14:solidFill>
          </w14:textFill>
        </w:rPr>
        <w:t>公开</w:t>
      </w:r>
      <w:r>
        <w:rPr>
          <w:rFonts w:hint="eastAsia" w:ascii="仿宋_GB2312" w:hAnsi="仿宋_GB2312" w:eastAsia="仿宋_GB2312" w:cs="仿宋_GB2312"/>
          <w:b/>
          <w:bCs/>
          <w:sz w:val="36"/>
          <w:szCs w:val="36"/>
          <w:highlight w:val="none"/>
          <w:rtl w:val="0"/>
          <w:lang w:val="en-US" w:eastAsia="zh-Hans"/>
        </w:rPr>
        <w:t>招聘</w:t>
      </w:r>
      <w:r>
        <w:rPr>
          <w:rFonts w:hint="eastAsia" w:ascii="仿宋_GB2312" w:hAnsi="仿宋_GB2312" w:eastAsia="仿宋_GB2312" w:cs="仿宋_GB2312"/>
          <w:b/>
          <w:bCs/>
          <w:sz w:val="36"/>
          <w:szCs w:val="36"/>
          <w:highlight w:val="none"/>
          <w:rtl w:val="0"/>
          <w:lang w:eastAsia="zh-TW"/>
        </w:rPr>
        <w:t>警务辅助人员</w:t>
      </w:r>
      <w:r>
        <w:rPr>
          <w:rFonts w:hint="eastAsia" w:ascii="仿宋_GB2312" w:hAnsi="仿宋_GB2312" w:eastAsia="仿宋_GB2312" w:cs="仿宋_GB2312"/>
          <w:b/>
          <w:bCs/>
          <w:sz w:val="36"/>
          <w:szCs w:val="36"/>
          <w:highlight w:val="none"/>
          <w:rtl w:val="0"/>
          <w:lang w:val="en-US" w:eastAsia="zh-Hans"/>
        </w:rPr>
        <w:t>考试</w:t>
      </w:r>
      <w:r>
        <w:rPr>
          <w:rFonts w:hint="eastAsia" w:ascii="仿宋_GB2312" w:hAnsi="仿宋_GB2312" w:eastAsia="仿宋_GB2312" w:cs="仿宋_GB2312"/>
          <w:b/>
          <w:bCs/>
          <w:sz w:val="36"/>
          <w:szCs w:val="36"/>
          <w:highlight w:val="none"/>
          <w:rtl w:val="0"/>
          <w:lang w:val="zh-TW" w:eastAsia="zh-TW"/>
        </w:rPr>
        <w:t>承诺书</w:t>
      </w:r>
    </w:p>
    <w:p>
      <w:pPr>
        <w:pStyle w:val="9"/>
        <w:keepNext w:val="0"/>
        <w:keepLines w:val="0"/>
        <w:pageBreakBefore w:val="0"/>
        <w:framePr w:wrap="auto" w:vAnchor="margin" w:hAnchor="text" w:yAlign="inlin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tl w:val="0"/>
          <w:lang w:val="zh-CN" w:eastAsia="zh-CN"/>
        </w:rPr>
        <w:t>本人已仔细阅读《</w:t>
      </w:r>
      <w:r>
        <w:rPr>
          <w:rFonts w:hint="eastAsia" w:ascii="仿宋_GB2312" w:hAnsi="仿宋_GB2312" w:eastAsia="仿宋_GB2312" w:cs="仿宋_GB2312"/>
          <w:b w:val="0"/>
          <w:bCs w:val="0"/>
          <w:sz w:val="28"/>
          <w:szCs w:val="28"/>
          <w:highlight w:val="none"/>
          <w:rtl w:val="0"/>
          <w:lang w:val="en-US" w:eastAsia="zh-CN"/>
        </w:rPr>
        <w:t>西安市公安局公开招聘警务辅助人员公告</w:t>
      </w:r>
      <w:r>
        <w:rPr>
          <w:rFonts w:hint="eastAsia" w:ascii="仿宋_GB2312" w:hAnsi="仿宋_GB2312" w:eastAsia="仿宋_GB2312" w:cs="仿宋_GB2312"/>
          <w:b w:val="0"/>
          <w:bCs w:val="0"/>
          <w:sz w:val="28"/>
          <w:szCs w:val="28"/>
          <w:highlight w:val="none"/>
          <w:rtl w:val="0"/>
          <w:lang w:val="zh-CN" w:eastAsia="zh-CN"/>
        </w:rPr>
        <w:t>》、自愿报名参加西安市公安局</w:t>
      </w:r>
      <w:r>
        <w:rPr>
          <w:rFonts w:hint="eastAsia" w:ascii="仿宋_GB2312" w:hAnsi="仿宋_GB2312" w:eastAsia="仿宋_GB2312" w:cs="仿宋_GB2312"/>
          <w:b w:val="0"/>
          <w:bCs w:val="0"/>
          <w:sz w:val="28"/>
          <w:szCs w:val="28"/>
          <w:highlight w:val="none"/>
          <w:rtl w:val="0"/>
          <w:lang w:val="en-US" w:eastAsia="zh-CN"/>
        </w:rPr>
        <w:t>公开</w:t>
      </w:r>
      <w:bookmarkStart w:id="0" w:name="_GoBack"/>
      <w:bookmarkEnd w:id="0"/>
      <w:r>
        <w:rPr>
          <w:rFonts w:hint="eastAsia" w:ascii="仿宋_GB2312" w:hAnsi="仿宋_GB2312" w:eastAsia="仿宋_GB2312" w:cs="仿宋_GB2312"/>
          <w:b w:val="0"/>
          <w:bCs w:val="0"/>
          <w:sz w:val="28"/>
          <w:szCs w:val="28"/>
          <w:highlight w:val="none"/>
          <w:rtl w:val="0"/>
          <w:lang w:val="zh-CN" w:eastAsia="zh-CN"/>
        </w:rPr>
        <w:t>招聘警务辅助人员考试，已阅读并理解了本次公开招聘的相关报考规定，并郑重承诺：</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1、报名前</w:t>
      </w:r>
      <w:r>
        <w:rPr>
          <w:rFonts w:hint="eastAsia" w:ascii="仿宋_GB2312" w:hAnsi="仿宋_GB2312" w:eastAsia="仿宋_GB2312" w:cs="仿宋_GB2312"/>
          <w:b w:val="0"/>
          <w:bCs w:val="0"/>
          <w:sz w:val="28"/>
          <w:szCs w:val="28"/>
          <w:rtl w:val="0"/>
          <w:lang w:val="en-US" w:eastAsia="zh-CN"/>
        </w:rPr>
        <w:t>已</w:t>
      </w:r>
      <w:r>
        <w:rPr>
          <w:rFonts w:hint="eastAsia" w:ascii="仿宋_GB2312" w:hAnsi="仿宋_GB2312" w:eastAsia="仿宋_GB2312" w:cs="仿宋_GB2312"/>
          <w:b w:val="0"/>
          <w:bCs w:val="0"/>
          <w:sz w:val="28"/>
          <w:szCs w:val="28"/>
          <w:rtl w:val="0"/>
          <w:lang w:val="zh-CN" w:eastAsia="zh-CN"/>
        </w:rPr>
        <w:t>认真阅读招聘公告，并完全理解</w:t>
      </w:r>
      <w:r>
        <w:rPr>
          <w:rFonts w:hint="eastAsia" w:ascii="仿宋_GB2312" w:hAnsi="仿宋_GB2312" w:eastAsia="仿宋_GB2312" w:cs="仿宋_GB2312"/>
          <w:b w:val="0"/>
          <w:bCs w:val="0"/>
          <w:sz w:val="28"/>
          <w:szCs w:val="28"/>
          <w:rtl w:val="0"/>
          <w:lang w:val="en-US" w:eastAsia="zh-CN"/>
        </w:rPr>
        <w:t>了</w:t>
      </w:r>
      <w:r>
        <w:rPr>
          <w:rFonts w:hint="eastAsia" w:ascii="仿宋_GB2312" w:hAnsi="仿宋_GB2312" w:eastAsia="仿宋_GB2312" w:cs="仿宋_GB2312"/>
          <w:b w:val="0"/>
          <w:bCs w:val="0"/>
          <w:sz w:val="28"/>
          <w:szCs w:val="28"/>
          <w:rtl w:val="0"/>
          <w:lang w:val="zh-CN" w:eastAsia="zh-CN"/>
        </w:rPr>
        <w:t>公告中的所有内容，根据本人条件严格按照岗位要求进行报考。</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2、本人参加招考过程中填写、提交的材料和信息保证真实、准确，如提供涉及报考资格的材料信息不实的，愿意接受被取消报考资格的处理。如有伪造、变造有关证件、材料、信息等骗取考试资格行为的，愿意接受</w:t>
      </w:r>
      <w:r>
        <w:rPr>
          <w:rFonts w:hint="eastAsia" w:ascii="仿宋_GB2312" w:hAnsi="仿宋_GB2312" w:eastAsia="仿宋_GB2312" w:cs="仿宋_GB2312"/>
          <w:b w:val="0"/>
          <w:bCs w:val="0"/>
          <w:sz w:val="28"/>
          <w:szCs w:val="28"/>
          <w:rtl w:val="0"/>
          <w:lang w:val="en-US" w:eastAsia="zh-CN"/>
        </w:rPr>
        <w:t>相关</w:t>
      </w:r>
      <w:r>
        <w:rPr>
          <w:rFonts w:hint="eastAsia" w:ascii="仿宋_GB2312" w:hAnsi="仿宋_GB2312" w:eastAsia="仿宋_GB2312" w:cs="仿宋_GB2312"/>
          <w:b w:val="0"/>
          <w:bCs w:val="0"/>
          <w:sz w:val="28"/>
          <w:szCs w:val="28"/>
          <w:rtl w:val="0"/>
          <w:lang w:val="zh-CN" w:eastAsia="zh-CN"/>
        </w:rPr>
        <w:t>处理。</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3、参加本次招考过程中所留的本人联系电话及紧急联系人电话准确无误，能够及时联系本人，如有差错，后果本人自行承担。</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4、服从本次招考工作各个流程环节的统一安排，接受工作人员的检查、监督和管理，并保证在招考中诚实守信，自觉严格遵守相关纪律及规定。</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5、本人已知晓此次招聘关于</w:t>
      </w:r>
      <w:r>
        <w:rPr>
          <w:rFonts w:hint="eastAsia" w:ascii="仿宋_GB2312" w:hAnsi="仿宋_GB2312" w:eastAsia="仿宋_GB2312" w:cs="仿宋_GB2312"/>
          <w:b w:val="0"/>
          <w:bCs w:val="0"/>
          <w:sz w:val="28"/>
          <w:szCs w:val="28"/>
          <w:rtl w:val="0"/>
          <w:lang w:val="en-US" w:eastAsia="zh-CN"/>
        </w:rPr>
        <w:t>疫情</w:t>
      </w:r>
      <w:r>
        <w:rPr>
          <w:rFonts w:hint="eastAsia" w:ascii="仿宋_GB2312" w:hAnsi="仿宋_GB2312" w:eastAsia="仿宋_GB2312" w:cs="仿宋_GB2312"/>
          <w:b w:val="0"/>
          <w:bCs w:val="0"/>
          <w:sz w:val="28"/>
          <w:szCs w:val="28"/>
          <w:rtl w:val="0"/>
          <w:lang w:val="zh-CN" w:eastAsia="zh-CN"/>
        </w:rPr>
        <w:t>防控的相关要求，严格服从</w:t>
      </w:r>
      <w:r>
        <w:rPr>
          <w:rFonts w:hint="eastAsia" w:ascii="仿宋_GB2312" w:hAnsi="仿宋_GB2312" w:eastAsia="仿宋_GB2312" w:cs="仿宋_GB2312"/>
          <w:b w:val="0"/>
          <w:bCs w:val="0"/>
          <w:sz w:val="28"/>
          <w:szCs w:val="28"/>
          <w:rtl w:val="0"/>
          <w:lang w:val="en-US" w:eastAsia="zh-CN"/>
        </w:rPr>
        <w:t>疫情防控</w:t>
      </w:r>
      <w:r>
        <w:rPr>
          <w:rFonts w:hint="eastAsia" w:ascii="仿宋_GB2312" w:hAnsi="仿宋_GB2312" w:eastAsia="仿宋_GB2312" w:cs="仿宋_GB2312"/>
          <w:b w:val="0"/>
          <w:bCs w:val="0"/>
          <w:sz w:val="28"/>
          <w:szCs w:val="28"/>
          <w:rtl w:val="0"/>
          <w:lang w:val="zh-CN" w:eastAsia="zh-CN"/>
        </w:rPr>
        <w:t>工作安排，并承诺本人不存在下列情况：</w:t>
      </w:r>
      <w:r>
        <w:rPr>
          <w:rFonts w:hint="eastAsia" w:ascii="仿宋_GB2312" w:hAnsi="仿宋_GB2312" w:eastAsia="仿宋_GB2312" w:cs="仿宋_GB2312"/>
          <w:b w:val="0"/>
          <w:bCs w:val="0"/>
          <w:sz w:val="28"/>
          <w:szCs w:val="28"/>
          <w:rtl w:val="0"/>
          <w:lang w:val="en-US" w:eastAsia="zh-CN"/>
        </w:rPr>
        <w:t>为</w:t>
      </w:r>
      <w:r>
        <w:rPr>
          <w:rFonts w:hint="eastAsia" w:ascii="仿宋_GB2312" w:hAnsi="仿宋_GB2312" w:eastAsia="仿宋_GB2312" w:cs="仿宋_GB2312"/>
          <w:b w:val="0"/>
          <w:bCs w:val="0"/>
          <w:sz w:val="28"/>
          <w:szCs w:val="28"/>
          <w:rtl w:val="0"/>
          <w:lang w:val="zh-CN" w:eastAsia="zh-CN"/>
        </w:rPr>
        <w:t>在隔离治疗期的确诊、疑似病例或无症状感染者；</w:t>
      </w:r>
      <w:r>
        <w:rPr>
          <w:rFonts w:hint="eastAsia" w:ascii="仿宋_GB2312" w:hAnsi="仿宋_GB2312" w:eastAsia="仿宋_GB2312" w:cs="仿宋_GB2312"/>
          <w:b w:val="0"/>
          <w:bCs w:val="0"/>
          <w:sz w:val="28"/>
          <w:szCs w:val="28"/>
          <w:rtl w:val="0"/>
          <w:lang w:val="en-US" w:eastAsia="zh-CN"/>
        </w:rPr>
        <w:t>为</w:t>
      </w:r>
      <w:r>
        <w:rPr>
          <w:rFonts w:hint="eastAsia" w:ascii="仿宋_GB2312" w:hAnsi="仿宋_GB2312" w:eastAsia="仿宋_GB2312" w:cs="仿宋_GB2312"/>
          <w:b w:val="0"/>
          <w:bCs w:val="0"/>
          <w:sz w:val="28"/>
          <w:szCs w:val="28"/>
          <w:rtl w:val="0"/>
          <w:lang w:val="zh-CN" w:eastAsia="zh-CN"/>
        </w:rPr>
        <w:t>隔离期未满的密切接触者；来自或途径国内疫情中高风险地区；</w:t>
      </w:r>
      <w:r>
        <w:rPr>
          <w:rFonts w:hint="eastAsia" w:ascii="仿宋_GB2312" w:hAnsi="仿宋_GB2312" w:eastAsia="仿宋_GB2312" w:cs="仿宋_GB2312"/>
          <w:b w:val="0"/>
          <w:bCs w:val="0"/>
          <w:sz w:val="28"/>
          <w:szCs w:val="28"/>
          <w:rtl w:val="0"/>
          <w:lang w:val="en-US" w:eastAsia="zh-CN"/>
        </w:rPr>
        <w:t>为</w:t>
      </w:r>
      <w:r>
        <w:rPr>
          <w:rFonts w:hint="eastAsia" w:ascii="仿宋_GB2312" w:hAnsi="仿宋_GB2312" w:eastAsia="仿宋_GB2312" w:cs="仿宋_GB2312"/>
          <w:b w:val="0"/>
          <w:bCs w:val="0"/>
          <w:sz w:val="28"/>
          <w:szCs w:val="28"/>
          <w:rtl w:val="0"/>
          <w:lang w:val="zh-CN" w:eastAsia="zh-CN"/>
        </w:rPr>
        <w:t>有国（境）外旅居史的未解除隔离者。如有不实承诺，或隐瞒病史、旅行史、接触史、逃避防疫措施，造成严重后果的，愿意承担相关</w:t>
      </w:r>
      <w:r>
        <w:rPr>
          <w:rFonts w:hint="eastAsia" w:ascii="仿宋_GB2312" w:hAnsi="仿宋_GB2312" w:eastAsia="仿宋_GB2312" w:cs="仿宋_GB2312"/>
          <w:b w:val="0"/>
          <w:bCs w:val="0"/>
          <w:sz w:val="28"/>
          <w:szCs w:val="28"/>
          <w:rtl w:val="0"/>
          <w:lang w:val="en-US" w:eastAsia="zh-CN"/>
        </w:rPr>
        <w:t>法律</w:t>
      </w:r>
      <w:r>
        <w:rPr>
          <w:rFonts w:hint="eastAsia" w:ascii="仿宋_GB2312" w:hAnsi="仿宋_GB2312" w:eastAsia="仿宋_GB2312" w:cs="仿宋_GB2312"/>
          <w:b w:val="0"/>
          <w:bCs w:val="0"/>
          <w:sz w:val="28"/>
          <w:szCs w:val="28"/>
          <w:rtl w:val="0"/>
          <w:lang w:val="zh-CN" w:eastAsia="zh-CN"/>
        </w:rPr>
        <w:t>责任。</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6、若被</w:t>
      </w:r>
      <w:r>
        <w:rPr>
          <w:rFonts w:hint="eastAsia" w:ascii="仿宋_GB2312" w:hAnsi="仿宋_GB2312" w:eastAsia="仿宋_GB2312" w:cs="仿宋_GB2312"/>
          <w:b w:val="0"/>
          <w:bCs w:val="0"/>
          <w:sz w:val="28"/>
          <w:szCs w:val="28"/>
          <w:rtl w:val="0"/>
          <w:lang w:val="en-US" w:eastAsia="zh-CN"/>
        </w:rPr>
        <w:t>聘用</w:t>
      </w:r>
      <w:r>
        <w:rPr>
          <w:rFonts w:hint="eastAsia" w:ascii="仿宋_GB2312" w:hAnsi="仿宋_GB2312" w:eastAsia="仿宋_GB2312" w:cs="仿宋_GB2312"/>
          <w:b w:val="0"/>
          <w:bCs w:val="0"/>
          <w:sz w:val="28"/>
          <w:szCs w:val="28"/>
          <w:rtl w:val="0"/>
          <w:lang w:val="zh-CN" w:eastAsia="zh-CN"/>
        </w:rPr>
        <w:t>，保证按时报到工作，因个人原因未能履行此承诺的，愿意接受被取消</w:t>
      </w:r>
      <w:r>
        <w:rPr>
          <w:rFonts w:hint="eastAsia" w:ascii="仿宋_GB2312" w:hAnsi="仿宋_GB2312" w:eastAsia="仿宋_GB2312" w:cs="仿宋_GB2312"/>
          <w:b w:val="0"/>
          <w:bCs w:val="0"/>
          <w:sz w:val="28"/>
          <w:szCs w:val="28"/>
          <w:rtl w:val="0"/>
          <w:lang w:val="en-US" w:eastAsia="zh-CN"/>
        </w:rPr>
        <w:t>聘用</w:t>
      </w:r>
      <w:r>
        <w:rPr>
          <w:rFonts w:hint="eastAsia" w:ascii="仿宋_GB2312" w:hAnsi="仿宋_GB2312" w:eastAsia="仿宋_GB2312" w:cs="仿宋_GB2312"/>
          <w:b w:val="0"/>
          <w:bCs w:val="0"/>
          <w:sz w:val="28"/>
          <w:szCs w:val="28"/>
          <w:rtl w:val="0"/>
          <w:lang w:val="zh-CN" w:eastAsia="zh-CN"/>
        </w:rPr>
        <w:t>资格的处理。</w:t>
      </w:r>
    </w:p>
    <w:p>
      <w:pPr>
        <w:pStyle w:val="9"/>
        <w:keepNext w:val="0"/>
        <w:keepLines w:val="0"/>
        <w:pageBreakBefore w:val="0"/>
        <w:framePr w:wrap="auto" w:vAnchor="margin" w:hAnchor="text" w:yAlign="inline"/>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ind w:firstLine="567"/>
        <w:jc w:val="both"/>
        <w:textAlignment w:val="auto"/>
        <w:outlineLvl w:val="9"/>
        <w:rPr>
          <w:rFonts w:hint="eastAsia" w:ascii="仿宋_GB2312" w:hAnsi="仿宋_GB2312" w:eastAsia="仿宋_GB2312" w:cs="仿宋_GB2312"/>
          <w:b w:val="0"/>
          <w:bCs w:val="0"/>
          <w:sz w:val="28"/>
          <w:szCs w:val="28"/>
          <w:rtl w:val="0"/>
          <w:lang w:val="zh-CN" w:eastAsia="zh-CN"/>
        </w:rPr>
      </w:pPr>
      <w:r>
        <w:rPr>
          <w:rFonts w:hint="eastAsia" w:ascii="仿宋_GB2312" w:hAnsi="仿宋_GB2312" w:eastAsia="仿宋_GB2312" w:cs="仿宋_GB2312"/>
          <w:b w:val="0"/>
          <w:bCs w:val="0"/>
          <w:sz w:val="28"/>
          <w:szCs w:val="28"/>
          <w:rtl w:val="0"/>
          <w:lang w:val="zh-CN" w:eastAsia="zh-CN"/>
        </w:rPr>
        <w:t>特此承诺！</w:t>
      </w:r>
    </w:p>
    <w:p>
      <w:pPr>
        <w:pStyle w:val="10"/>
        <w:keepNext w:val="0"/>
        <w:keepLines w:val="0"/>
        <w:pageBreakBefore w:val="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snapToGrid/>
        <w:spacing w:before="0" w:after="0" w:line="560" w:lineRule="exact"/>
        <w:jc w:val="left"/>
        <w:textAlignment w:val="auto"/>
        <w:outlineLvl w:val="9"/>
        <w:rPr>
          <w:rFonts w:hint="eastAsia" w:ascii="仿宋_GB2312" w:hAnsi="仿宋_GB2312" w:eastAsia="仿宋_GB2312" w:cs="仿宋_GB2312"/>
          <w:b w:val="0"/>
          <w:bCs w:val="0"/>
          <w:kern w:val="0"/>
          <w:sz w:val="28"/>
          <w:szCs w:val="28"/>
        </w:rPr>
      </w:pPr>
    </w:p>
    <w:p>
      <w:pPr>
        <w:pStyle w:val="9"/>
        <w:keepNext w:val="0"/>
        <w:keepLines w:val="0"/>
        <w:pageBreakBefore w:val="0"/>
        <w:framePr w:wrap="auto" w:vAnchor="margin" w:hAnchor="text" w:yAlign="inline"/>
        <w:widowControl w:val="0"/>
        <w:tabs>
          <w:tab w:val="left" w:pos="7659"/>
          <w:tab w:val="left" w:pos="7920"/>
          <w:tab w:val="left" w:pos="8640"/>
          <w:tab w:val="left" w:pos="9360"/>
        </w:tabs>
        <w:kinsoku/>
        <w:wordWrap/>
        <w:overflowPunct/>
        <w:topLinePunct w:val="0"/>
        <w:autoSpaceDE/>
        <w:autoSpaceDN/>
        <w:bidi w:val="0"/>
        <w:adjustRightInd/>
        <w:snapToGrid/>
        <w:spacing w:before="0" w:after="0" w:line="560" w:lineRule="exact"/>
        <w:ind w:left="5140" w:firstLine="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tl w:val="0"/>
          <w:lang w:val="zh-CN" w:eastAsia="zh-CN"/>
        </w:rPr>
        <w:t xml:space="preserve">      承诺人：</w:t>
      </w:r>
      <w:r>
        <w:rPr>
          <w:rFonts w:hint="eastAsia" w:ascii="仿宋_GB2312" w:hAnsi="仿宋_GB2312" w:eastAsia="仿宋_GB2312" w:cs="仿宋_GB2312"/>
          <w:b w:val="0"/>
          <w:bCs w:val="0"/>
          <w:sz w:val="28"/>
          <w:szCs w:val="28"/>
          <w:u w:val="single"/>
          <w:rtl w:val="0"/>
          <w:lang w:val="zh-CN" w:eastAsia="zh-CN"/>
        </w:rPr>
        <w:t xml:space="preserve"> </w:t>
      </w:r>
      <w:r>
        <w:rPr>
          <w:rFonts w:hint="eastAsia" w:ascii="仿宋_GB2312" w:hAnsi="仿宋_GB2312" w:eastAsia="仿宋_GB2312" w:cs="仿宋_GB2312"/>
          <w:b w:val="0"/>
          <w:bCs w:val="0"/>
          <w:sz w:val="28"/>
          <w:szCs w:val="28"/>
          <w:u w:val="single"/>
          <w:rtl w:val="0"/>
          <w:lang w:val="en-US" w:eastAsia="zh-CN"/>
        </w:rPr>
        <w:t xml:space="preserve">     </w:t>
      </w:r>
      <w:r>
        <w:rPr>
          <w:rFonts w:hint="eastAsia" w:ascii="仿宋_GB2312" w:hAnsi="仿宋_GB2312" w:eastAsia="仿宋_GB2312" w:cs="仿宋_GB2312"/>
          <w:b w:val="0"/>
          <w:bCs w:val="0"/>
          <w:sz w:val="28"/>
          <w:szCs w:val="28"/>
          <w:u w:val="single"/>
          <w:rtl w:val="0"/>
          <w:lang w:val="zh-CN" w:eastAsia="zh-CN"/>
        </w:rPr>
        <w:tab/>
      </w:r>
      <w:r>
        <w:rPr>
          <w:rFonts w:hint="eastAsia" w:ascii="仿宋_GB2312" w:hAnsi="仿宋_GB2312" w:eastAsia="仿宋_GB2312" w:cs="仿宋_GB2312"/>
          <w:b w:val="0"/>
          <w:bCs w:val="0"/>
          <w:sz w:val="28"/>
          <w:szCs w:val="28"/>
          <w:u w:val="single"/>
          <w:rtl w:val="0"/>
          <w:lang w:val="zh-CN" w:eastAsia="zh-CN"/>
        </w:rPr>
        <w:t xml:space="preserve">       </w:t>
      </w:r>
    </w:p>
    <w:p>
      <w:pPr>
        <w:pStyle w:val="9"/>
        <w:keepNext w:val="0"/>
        <w:keepLines w:val="0"/>
        <w:pageBreakBefore w:val="0"/>
        <w:framePr w:wrap="auto" w:vAnchor="margin" w:hAnchor="text" w:yAlign="inline"/>
        <w:widowControl w:val="0"/>
        <w:tabs>
          <w:tab w:val="left" w:pos="6579"/>
          <w:tab w:val="left" w:pos="7419"/>
          <w:tab w:val="left" w:pos="7920"/>
          <w:tab w:val="left" w:pos="8640"/>
          <w:tab w:val="left" w:pos="9360"/>
        </w:tabs>
        <w:kinsoku/>
        <w:wordWrap/>
        <w:overflowPunct/>
        <w:topLinePunct w:val="0"/>
        <w:autoSpaceDE/>
        <w:autoSpaceDN/>
        <w:bidi w:val="0"/>
        <w:adjustRightInd/>
        <w:snapToGrid/>
        <w:spacing w:before="0" w:after="0" w:line="56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tl w:val="0"/>
          <w:lang w:val="zh-CN" w:eastAsia="zh-CN"/>
        </w:rPr>
        <w:t xml:space="preserve">        </w:t>
      </w:r>
      <w:r>
        <w:rPr>
          <w:rFonts w:hint="eastAsia" w:ascii="仿宋_GB2312" w:hAnsi="仿宋_GB2312" w:eastAsia="仿宋_GB2312" w:cs="仿宋_GB2312"/>
          <w:b w:val="0"/>
          <w:bCs w:val="0"/>
          <w:sz w:val="28"/>
          <w:szCs w:val="28"/>
          <w:rtl w:val="0"/>
          <w:lang w:val="en-US" w:eastAsia="zh-CN"/>
        </w:rPr>
        <w:t xml:space="preserve">                                      </w:t>
      </w:r>
      <w:r>
        <w:rPr>
          <w:rFonts w:hint="eastAsia" w:ascii="仿宋_GB2312" w:hAnsi="仿宋_GB2312" w:eastAsia="仿宋_GB2312" w:cs="仿宋_GB2312"/>
          <w:b w:val="0"/>
          <w:bCs w:val="0"/>
          <w:sz w:val="28"/>
          <w:szCs w:val="28"/>
          <w:rtl w:val="0"/>
          <w:lang w:val="zh-CN" w:eastAsia="zh-CN"/>
        </w:rPr>
        <w:t>年   月   日</w:t>
      </w:r>
    </w:p>
    <w:sectPr>
      <w:headerReference r:id="rId5" w:type="default"/>
      <w:footerReference r:id="rId6" w:type="default"/>
      <w:pgSz w:w="11900" w:h="16840"/>
      <w:pgMar w:top="1701" w:right="1134" w:bottom="1134" w:left="1134"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roman"/>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r>
      <w:rPr>
        <w:rFonts w:eastAsia="Arial Unicode MS" w:cs="Arial Unicode MS"/>
        <w:rtl w:val="0"/>
        <w:lang w:val="zh-CN"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pBdr>
        <w:top w:val="none" w:color="auto" w:sz="0" w:space="0"/>
        <w:left w:val="none" w:color="auto" w:sz="0" w:space="0"/>
        <w:bottom w:val="single" w:color="000000" w:sz="8" w:space="0"/>
        <w:right w:val="none" w:color="auto" w:sz="0" w:space="0"/>
      </w:pBdr>
      <w:bidi w:val="0"/>
      <w:ind w:left="0" w:right="0" w:firstLine="0"/>
      <w:jc w:val="both"/>
      <w:rPr>
        <w:rtl w:val="0"/>
      </w:rPr>
    </w:pPr>
    <w:r>
      <w:rPr>
        <w:rFonts w:hint="eastAsia" w:ascii="宋体" w:hAnsi="宋体" w:eastAsia="宋体" w:cs="宋体"/>
        <w:sz w:val="24"/>
        <w:szCs w:val="24"/>
        <w:rtl w:val="0"/>
        <w:lang w:val="en-US" w:eastAsia="zh-CN"/>
      </w:rPr>
      <w:t>附件3</w:t>
    </w:r>
    <w:r>
      <w:rPr>
        <w:rFonts w:hint="eastAsia" w:ascii="宋体" w:hAnsi="宋体" w:eastAsia="宋体" w:cs="宋体"/>
        <w:sz w:val="24"/>
        <w:szCs w:val="24"/>
        <w:rtl w:val="0"/>
        <w:lang w:val="zh-CN" w:eastAsia="zh-CN"/>
      </w:rPr>
      <w:t xml:space="preserve">   </w:t>
    </w:r>
    <w:r>
      <w:rPr>
        <w:rFonts w:ascii="Helvetica" w:hAnsi="Helvetica"/>
        <w:sz w:val="24"/>
        <w:szCs w:val="24"/>
        <w:rtl w:val="0"/>
        <w:lang w:val="zh-CN"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jA1Nzg2Y2M3ZjBkNmZlOGYxYWZiYmM0ZTk0NWM5MjAifQ=="/>
  </w:docVars>
  <w:rsids>
    <w:rsidRoot w:val="00000000"/>
    <w:rsid w:val="00DF774C"/>
    <w:rsid w:val="06915006"/>
    <w:rsid w:val="0B5D0F63"/>
    <w:rsid w:val="14AD42BA"/>
    <w:rsid w:val="1CA110EA"/>
    <w:rsid w:val="29BA62DE"/>
    <w:rsid w:val="2D393907"/>
    <w:rsid w:val="36EF2EE3"/>
    <w:rsid w:val="3B9763C7"/>
    <w:rsid w:val="49714BE8"/>
    <w:rsid w:val="4BA821A3"/>
    <w:rsid w:val="4C1E5AF4"/>
    <w:rsid w:val="4E2570B7"/>
    <w:rsid w:val="515D6603"/>
    <w:rsid w:val="59F91837"/>
    <w:rsid w:val="5F7E11AC"/>
    <w:rsid w:val="62BF2098"/>
    <w:rsid w:val="637F736C"/>
    <w:rsid w:val="675A7499"/>
    <w:rsid w:val="6EF42168"/>
    <w:rsid w:val="78F11998"/>
    <w:rsid w:val="BE4F1CB9"/>
    <w:rsid w:val="C5DBEAFA"/>
    <w:rsid w:val="FEAFA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默认"/>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rPr>
  </w:style>
  <w:style w:type="paragraph" w:customStyle="1" w:styleId="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auto"/>
      <w:shd w:val="clear" w:color="auto" w:fill="auto"/>
      <w:vertAlign w:val="baseline"/>
    </w:rPr>
  </w:style>
  <w:style w:type="paragraph" w:customStyle="1" w:styleId="8">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shd w:val="clear" w:color="auto" w:fill="auto"/>
      <w:vertAlign w:val="baseline"/>
      <w:lang w:val="en-US"/>
    </w:rPr>
  </w:style>
  <w:style w:type="paragraph" w:customStyle="1" w:styleId="9">
    <w:name w:val="标题 3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2"/>
    </w:pPr>
    <w:rPr>
      <w:rFonts w:ascii="宋体" w:hAnsi="宋体" w:eastAsia="宋体" w:cs="宋体"/>
      <w:b/>
      <w:bCs/>
      <w:color w:val="000000"/>
      <w:spacing w:val="0"/>
      <w:w w:val="100"/>
      <w:kern w:val="0"/>
      <w:position w:val="0"/>
      <w:sz w:val="27"/>
      <w:szCs w:val="27"/>
      <w:u w:val="none" w:color="000000"/>
      <w:shd w:val="clear" w:color="auto" w:fill="auto"/>
      <w:vertAlign w:val="baseline"/>
      <w:lang w:val="en-US"/>
    </w:rPr>
  </w:style>
  <w:style w:type="paragraph" w:customStyle="1" w:styleId="10">
    <w:name w:val="标题 11"/>
    <w:next w:val="8"/>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6" w:lineRule="auto"/>
      <w:ind w:left="0" w:right="0" w:firstLine="0"/>
      <w:jc w:val="both"/>
      <w:outlineLvl w:val="0"/>
    </w:pPr>
    <w:rPr>
      <w:rFonts w:ascii="Times New Roman" w:hAnsi="Times New Roman" w:eastAsia="Times New Roman" w:cs="Times New Roman"/>
      <w:b/>
      <w:bCs/>
      <w:color w:val="000000"/>
      <w:spacing w:val="0"/>
      <w:w w:val="100"/>
      <w:kern w:val="44"/>
      <w:position w:val="0"/>
      <w:sz w:val="44"/>
      <w:szCs w:val="4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588</Words>
  <Characters>588</Characters>
  <TotalTime>20</TotalTime>
  <ScaleCrop>false</ScaleCrop>
  <LinksUpToDate>false</LinksUpToDate>
  <CharactersWithSpaces>660</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2020-10-06T14:27:00Z</dcterms:created>
  <dc:creator>Data</dc:creator>
  <cp:lastModifiedBy>WPS_1649775012</cp:lastModifiedBy>
  <cp:lastPrinted>2022-04-24T08:09:00Z</cp:lastPrinted>
  <dcterms:modified xsi:type="dcterms:W3CDTF">2022-04-27T09:38:07Z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EFAD383BC2C341F28B1771D85D4044B5</vt:lpwstr>
  </property>
  <property fmtid="{D5CDD505-2E9C-101B-9397-08002B2CF9AE}" pid="4" name="commondata">
    <vt:lpwstr>eyJoZGlkIjoiYjA1Nzg2Y2M3ZjBkNmZlOGYxYWZiYmM0ZTk0NWM5MjAifQ==</vt:lpwstr>
  </property>
</Properties>
</file>